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  <w:bookmarkStart w:id="0" w:name="_GoBack"/>
      <w:bookmarkEnd w:id="0"/>
    </w:p>
    <w:p w:rsidR="00000000" w:rsidRDefault="00C12C4D">
      <w:pPr>
        <w:adjustRightInd w:val="0"/>
        <w:spacing w:before="10" w:after="10"/>
        <w:jc w:val="center"/>
        <w:rPr>
          <w:rFonts w:ascii="Times" w:hAnsi="Times" w:cs="Times"/>
          <w:b/>
          <w:bCs/>
          <w:color w:val="191919"/>
          <w:sz w:val="15"/>
          <w:szCs w:val="15"/>
        </w:rPr>
      </w:pPr>
      <w:r>
        <w:rPr>
          <w:rFonts w:ascii="Times" w:hAnsi="Times" w:cs="Times"/>
          <w:b/>
          <w:bCs/>
          <w:color w:val="191919"/>
          <w:sz w:val="15"/>
          <w:szCs w:val="15"/>
        </w:rPr>
        <w:t>Table 2: Participants with a Second Primary Lung Cancer</w:t>
      </w:r>
    </w:p>
    <w:p w:rsidR="00000000" w:rsidRDefault="00C12C4D">
      <w:pPr>
        <w:adjustRightInd w:val="0"/>
        <w:rPr>
          <w:rFonts w:ascii="Times" w:hAnsi="Times" w:cs="Times"/>
          <w:b/>
          <w:bCs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Identifier=102388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1" w:name="IDX2"/>
            <w:bookmarkEnd w:id="1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11274.svs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AA01015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11276.svs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11277.svs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102388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AA01016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11278.svs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Identifier=105340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2" w:name="IDX3"/>
            <w:bookmarkEnd w:id="2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105340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11451.svs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105340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11452.svs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105340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AA00603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11453.svs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Identifier=110821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3" w:name="IDX4"/>
            <w:bookmarkEnd w:id="3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110821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AA00021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9754.svs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110821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AA00021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9753.svs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110821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9752.svs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110821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9751.svs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110821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AA00022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9750.svs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Identifier=116597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4" w:name="IDX5"/>
            <w:bookmarkEnd w:id="4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116597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9741.svs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116597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9740.svs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116597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AA00026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9739.svs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116597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AA00025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9749.svs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116597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AA00025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9748.svs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Identifier=120907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5" w:name="IDX6"/>
            <w:bookmarkEnd w:id="5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120907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AA00435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AA00435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9808.svs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120907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AA00435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AA00435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9953.svs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120907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AA00441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AA00441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10155.svs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120907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AA00441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AA00441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10625.svs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Identifier=125070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6" w:name="IDX7"/>
            <w:bookmarkEnd w:id="6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NLSI0000253.svs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NLSI0000254.svs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AA00044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NLSI0000255.svs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NLSI0000243.svs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NLSI0000244.svs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125070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AA00040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NLSI0000245.svs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lastRenderedPageBreak/>
        <w:t>Participant Identifier=130133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7" w:name="IDX8"/>
            <w:bookmarkEnd w:id="7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130133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AA00984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AA00984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NLSI0000278.svs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130133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AA00984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AA00984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NLSI0000279.svs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130133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AA00985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NLSI0000280.svs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130133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AA00985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NLSI0000281.svs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Identifier=132078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8" w:name="IDX9"/>
            <w:bookmarkEnd w:id="8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132078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9408.svs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132078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9407.svs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132078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AA00887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9406.svs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132078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AA00886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AA00886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9394.svs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Identifier=132466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9" w:name="IDX10"/>
            <w:bookmarkEnd w:id="9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132466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AA00327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AA00327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10521.svs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132466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AA00328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AA00328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10631.svs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Identifier=133887</w:t>
      </w:r>
    </w:p>
    <w:p w:rsidR="00000000" w:rsidRDefault="00C12C4D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2"/>
        <w:gridCol w:w="706"/>
        <w:gridCol w:w="1123"/>
        <w:gridCol w:w="1250"/>
        <w:gridCol w:w="1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10" w:name="IDX11"/>
            <w:bookmarkEnd w:id="10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9967.svs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9966.svs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AA00693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9965.svs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9970.svs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9969.svs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133887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AA00692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9968.svs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00000" w:rsidRDefault="00C12C4D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000000" w:rsidRDefault="00C12C4D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C12C4D" w:rsidRDefault="00C12C4D">
      <w:pPr>
        <w:adjustRightInd w:val="0"/>
        <w:jc w:val="center"/>
        <w:rPr>
          <w:sz w:val="24"/>
          <w:szCs w:val="24"/>
        </w:rPr>
      </w:pPr>
    </w:p>
    <w:sectPr w:rsidR="00C12C4D">
      <w:headerReference w:type="default" r:id="rId8"/>
      <w:footerReference w:type="default" r:id="rId9"/>
      <w:type w:val="continuous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4D" w:rsidRDefault="00C12C4D">
      <w:r>
        <w:separator/>
      </w:r>
    </w:p>
  </w:endnote>
  <w:endnote w:type="continuationSeparator" w:id="0">
    <w:p w:rsidR="00C12C4D" w:rsidRDefault="00C1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2C4D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2C4D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4D" w:rsidRDefault="00C12C4D">
      <w:r>
        <w:separator/>
      </w:r>
    </w:p>
  </w:footnote>
  <w:footnote w:type="continuationSeparator" w:id="0">
    <w:p w:rsidR="00C12C4D" w:rsidRDefault="00C1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2C4D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191919"/>
        <w:sz w:val="16"/>
        <w:szCs w:val="16"/>
      </w:rPr>
    </w:pPr>
    <w:r>
      <w:rPr>
        <w:rFonts w:ascii="Times" w:hAnsi="Times" w:cs="Times"/>
        <w:b/>
        <w:bCs/>
        <w:color w:val="191919"/>
        <w:sz w:val="16"/>
        <w:szCs w:val="16"/>
      </w:rPr>
      <w:fldChar w:fldCharType="begin"/>
    </w:r>
    <w:r>
      <w:rPr>
        <w:rFonts w:ascii="Times" w:hAnsi="Times" w:cs="Times"/>
        <w:b/>
        <w:bCs/>
        <w:color w:val="191919"/>
        <w:sz w:val="16"/>
        <w:szCs w:val="16"/>
      </w:rPr>
      <w:instrText xml:space="preserve"> PAGE </w:instrText>
    </w:r>
    <w:r w:rsidR="00AC5078">
      <w:rPr>
        <w:rFonts w:ascii="Times" w:hAnsi="Times" w:cs="Times"/>
        <w:b/>
        <w:bCs/>
        <w:color w:val="191919"/>
        <w:sz w:val="16"/>
        <w:szCs w:val="16"/>
      </w:rPr>
      <w:fldChar w:fldCharType="separate"/>
    </w:r>
    <w:r w:rsidR="00AC5078">
      <w:rPr>
        <w:rFonts w:ascii="Times" w:hAnsi="Times" w:cs="Times"/>
        <w:b/>
        <w:bCs/>
        <w:noProof/>
        <w:color w:val="191919"/>
        <w:sz w:val="16"/>
        <w:szCs w:val="16"/>
      </w:rPr>
      <w:t>1</w:t>
    </w:r>
    <w:r>
      <w:rPr>
        <w:rFonts w:ascii="Times" w:hAnsi="Times" w:cs="Times"/>
        <w:b/>
        <w:bCs/>
        <w:color w:val="191919"/>
        <w:sz w:val="16"/>
        <w:szCs w:val="16"/>
      </w:rPr>
      <w:fldChar w:fldCharType="end"/>
    </w:r>
  </w:p>
  <w:p w:rsidR="00000000" w:rsidRDefault="00C12C4D">
    <w:r>
      <w:rPr>
        <w:rFonts w:ascii="Times" w:hAnsi="Times" w:cs="Times"/>
        <w:b/>
        <w:bCs/>
        <w:color w:val="191919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12C4D">
    <w:pPr>
      <w:framePr w:wrap="auto" w:hAnchor="margin" w:xAlign="right" w:y="1"/>
      <w:adjustRightInd w:val="0"/>
      <w:jc w:val="right"/>
      <w:rPr>
        <w:rFonts w:ascii="Times" w:hAnsi="Times" w:cs="Times"/>
        <w:b/>
        <w:bCs/>
        <w:color w:val="191919"/>
        <w:sz w:val="16"/>
        <w:szCs w:val="16"/>
      </w:rPr>
    </w:pPr>
    <w:r>
      <w:rPr>
        <w:rFonts w:ascii="Times" w:hAnsi="Times" w:cs="Times"/>
        <w:b/>
        <w:bCs/>
        <w:color w:val="191919"/>
        <w:sz w:val="16"/>
        <w:szCs w:val="16"/>
      </w:rPr>
      <w:fldChar w:fldCharType="begin"/>
    </w:r>
    <w:r>
      <w:rPr>
        <w:rFonts w:ascii="Times" w:hAnsi="Times" w:cs="Times"/>
        <w:b/>
        <w:bCs/>
        <w:color w:val="191919"/>
        <w:sz w:val="16"/>
        <w:szCs w:val="16"/>
      </w:rPr>
      <w:instrText xml:space="preserve"> PAGE </w:instrText>
    </w:r>
    <w:r w:rsidR="00E03A11">
      <w:rPr>
        <w:rFonts w:ascii="Times" w:hAnsi="Times" w:cs="Times"/>
        <w:b/>
        <w:bCs/>
        <w:color w:val="191919"/>
        <w:sz w:val="16"/>
        <w:szCs w:val="16"/>
      </w:rPr>
      <w:fldChar w:fldCharType="separate"/>
    </w:r>
    <w:r w:rsidR="00E03A11">
      <w:rPr>
        <w:rFonts w:ascii="Times" w:hAnsi="Times" w:cs="Times"/>
        <w:b/>
        <w:bCs/>
        <w:noProof/>
        <w:color w:val="191919"/>
        <w:sz w:val="16"/>
        <w:szCs w:val="16"/>
      </w:rPr>
      <w:t>2</w:t>
    </w:r>
    <w:r>
      <w:rPr>
        <w:rFonts w:ascii="Times" w:hAnsi="Times" w:cs="Times"/>
        <w:b/>
        <w:bCs/>
        <w:color w:val="191919"/>
        <w:sz w:val="16"/>
        <w:szCs w:val="16"/>
      </w:rPr>
      <w:fldChar w:fldCharType="end"/>
    </w:r>
  </w:p>
  <w:p w:rsidR="00000000" w:rsidRDefault="00C12C4D">
    <w:r>
      <w:rPr>
        <w:rFonts w:ascii="Times" w:hAnsi="Times" w:cs="Times"/>
        <w:b/>
        <w:bCs/>
        <w:color w:val="191919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78"/>
    <w:rsid w:val="00AC5078"/>
    <w:rsid w:val="00C12C4D"/>
    <w:rsid w:val="00E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65336A5-A38A-49B7-8CF1-CBE1BBC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Nolan, Tracy</cp:lastModifiedBy>
  <cp:revision>3</cp:revision>
  <dcterms:created xsi:type="dcterms:W3CDTF">2021-10-01T16:05:00Z</dcterms:created>
  <dcterms:modified xsi:type="dcterms:W3CDTF">2021-10-01T16:05:00Z</dcterms:modified>
</cp:coreProperties>
</file>